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EEE" w:rsidRPr="008758DF" w:rsidRDefault="0067440C" w:rsidP="007C5781">
      <w:pPr>
        <w:shd w:val="clear" w:color="auto" w:fill="D9D9D9" w:themeFill="background1" w:themeFillShade="D9"/>
        <w:rPr>
          <w:b/>
          <w:i/>
          <w:sz w:val="28"/>
          <w:szCs w:val="28"/>
        </w:rPr>
      </w:pPr>
      <w:r w:rsidRPr="008758DF">
        <w:rPr>
          <w:b/>
          <w:i/>
          <w:sz w:val="28"/>
          <w:szCs w:val="28"/>
        </w:rPr>
        <w:t>Pré-</w:t>
      </w:r>
      <w:r w:rsidR="00C26BE5" w:rsidRPr="008758DF">
        <w:rPr>
          <w:b/>
          <w:i/>
          <w:sz w:val="28"/>
          <w:szCs w:val="28"/>
        </w:rPr>
        <w:t xml:space="preserve">escola </w:t>
      </w:r>
      <w:r w:rsidR="008758DF" w:rsidRPr="008758DF">
        <w:rPr>
          <w:b/>
          <w:i/>
          <w:sz w:val="28"/>
          <w:szCs w:val="28"/>
        </w:rPr>
        <w:t xml:space="preserve">ENFOJAN-PJMP de 1º a 28 de abril de 2015 </w:t>
      </w:r>
    </w:p>
    <w:p w:rsidR="00AE77B3" w:rsidRPr="008758DF" w:rsidRDefault="0038267D" w:rsidP="00115B55">
      <w:pPr>
        <w:jc w:val="both"/>
      </w:pPr>
      <w:r w:rsidRPr="008758DF">
        <w:t>A Escola Nacional de F</w:t>
      </w:r>
      <w:r w:rsidR="00AE77B3" w:rsidRPr="008758DF">
        <w:t>ormação</w:t>
      </w:r>
      <w:r w:rsidR="00B154E5" w:rsidRPr="008758DF">
        <w:t xml:space="preserve"> José Adelar Nunes</w:t>
      </w:r>
      <w:r w:rsidR="00AE77B3" w:rsidRPr="008758DF">
        <w:t xml:space="preserve"> da PJMP já inicia no ato da inscrição. Pois os estudante</w:t>
      </w:r>
      <w:r w:rsidRPr="008758DF">
        <w:t>s</w:t>
      </w:r>
      <w:r w:rsidR="00AE77B3" w:rsidRPr="008758DF">
        <w:t xml:space="preserve"> já se colocam com</w:t>
      </w:r>
      <w:r w:rsidRPr="008758DF">
        <w:t xml:space="preserve"> a </w:t>
      </w:r>
      <w:r w:rsidR="00AE77B3" w:rsidRPr="008758DF">
        <w:t xml:space="preserve">predisposição </w:t>
      </w:r>
      <w:r w:rsidRPr="008758DF">
        <w:t xml:space="preserve">de participação </w:t>
      </w:r>
      <w:r w:rsidR="00AE77B3" w:rsidRPr="008758DF">
        <w:t>e se comprometem</w:t>
      </w:r>
      <w:r w:rsidRPr="008758DF">
        <w:t xml:space="preserve"> no comprimento das etapas da mesma</w:t>
      </w:r>
      <w:r w:rsidR="00AE77B3" w:rsidRPr="008758DF">
        <w:t xml:space="preserve">, assim como já terão que responder </w:t>
      </w:r>
      <w:r w:rsidRPr="008758DF">
        <w:t xml:space="preserve">a </w:t>
      </w:r>
      <w:r w:rsidR="00AE77B3" w:rsidRPr="008758DF">
        <w:t>varias questões pertinentes a sua caminha</w:t>
      </w:r>
      <w:r w:rsidR="00B154E5" w:rsidRPr="008758DF">
        <w:t>da</w:t>
      </w:r>
      <w:r w:rsidR="00AE77B3" w:rsidRPr="008758DF">
        <w:t xml:space="preserve"> e a seus conhecimentos prévios do que vir</w:t>
      </w:r>
      <w:r w:rsidR="00B154E5" w:rsidRPr="008758DF">
        <w:t>á</w:t>
      </w:r>
      <w:r w:rsidR="00AE77B3" w:rsidRPr="008758DF">
        <w:t xml:space="preserve"> a ser seu currículo de estudo na Escola José Adelar</w:t>
      </w:r>
      <w:r w:rsidRPr="008758DF">
        <w:t xml:space="preserve"> Nunes</w:t>
      </w:r>
      <w:r w:rsidR="00B154E5" w:rsidRPr="008758DF">
        <w:t xml:space="preserve"> da PJMP</w:t>
      </w:r>
      <w:r w:rsidR="00AE77B3" w:rsidRPr="008758DF">
        <w:t xml:space="preserve">. </w:t>
      </w:r>
      <w:bookmarkStart w:id="0" w:name="_GoBack"/>
      <w:bookmarkEnd w:id="0"/>
    </w:p>
    <w:p w:rsidR="00AE77B3" w:rsidRPr="008758DF" w:rsidRDefault="005F3B1C" w:rsidP="0038267D">
      <w:pPr>
        <w:shd w:val="clear" w:color="auto" w:fill="D9D9D9" w:themeFill="background1" w:themeFillShade="D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Objetivo</w:t>
      </w:r>
      <w:r w:rsidR="00AE77B3" w:rsidRPr="008758DF">
        <w:rPr>
          <w:b/>
          <w:i/>
          <w:sz w:val="28"/>
          <w:szCs w:val="28"/>
        </w:rPr>
        <w:t xml:space="preserve"> </w:t>
      </w:r>
    </w:p>
    <w:p w:rsidR="00AE77B3" w:rsidRPr="008758DF" w:rsidRDefault="00AE77B3" w:rsidP="00115B55">
      <w:pPr>
        <w:jc w:val="both"/>
      </w:pPr>
      <w:r w:rsidRPr="008758DF">
        <w:t xml:space="preserve">Despertar </w:t>
      </w:r>
      <w:r w:rsidR="00B154E5" w:rsidRPr="008758DF">
        <w:t>o autoconhecimento</w:t>
      </w:r>
      <w:r w:rsidR="00712AEF" w:rsidRPr="008758DF">
        <w:t>, a visão de mundo e realidade vivenciada individualmente e no coleti</w:t>
      </w:r>
      <w:r w:rsidR="0038267D" w:rsidRPr="008758DF">
        <w:t>vo do grupo de base, comunidade e</w:t>
      </w:r>
      <w:r w:rsidR="00712AEF" w:rsidRPr="008758DF">
        <w:t xml:space="preserve"> região.</w:t>
      </w:r>
      <w:r w:rsidR="0038267D" w:rsidRPr="008758DF">
        <w:t xml:space="preserve"> Abrindo caminho para o amadurecimento de reflexos que levam os</w:t>
      </w:r>
      <w:r w:rsidR="00B154E5" w:rsidRPr="008758DF">
        <w:t xml:space="preserve"> jovens</w:t>
      </w:r>
      <w:r w:rsidR="0038267D" w:rsidRPr="008758DF">
        <w:t xml:space="preserve"> estudantes a interrogar-se de seu papel e missão como jovens do/no meio popular</w:t>
      </w:r>
      <w:r w:rsidR="007B708D" w:rsidRPr="008758DF">
        <w:t>, cristão e cidadão</w:t>
      </w:r>
      <w:r w:rsidR="0038267D" w:rsidRPr="008758DF">
        <w:t xml:space="preserve">. </w:t>
      </w:r>
    </w:p>
    <w:p w:rsidR="00AE77B3" w:rsidRPr="008758DF" w:rsidRDefault="00AE77B3" w:rsidP="0038267D">
      <w:pPr>
        <w:shd w:val="clear" w:color="auto" w:fill="D9D9D9" w:themeFill="background1" w:themeFillShade="D9"/>
        <w:jc w:val="both"/>
        <w:rPr>
          <w:b/>
          <w:i/>
          <w:sz w:val="28"/>
          <w:szCs w:val="28"/>
        </w:rPr>
      </w:pPr>
      <w:r w:rsidRPr="008758DF">
        <w:rPr>
          <w:b/>
          <w:i/>
          <w:sz w:val="28"/>
          <w:szCs w:val="28"/>
        </w:rPr>
        <w:t>Metodologia da pré-escola</w:t>
      </w:r>
    </w:p>
    <w:p w:rsidR="001B75E8" w:rsidRPr="008758DF" w:rsidRDefault="0038267D" w:rsidP="00115B55">
      <w:pPr>
        <w:jc w:val="both"/>
      </w:pPr>
      <w:r w:rsidRPr="008758DF">
        <w:t>A etapa se guiará</w:t>
      </w:r>
      <w:r w:rsidR="00AE77B3" w:rsidRPr="008758DF">
        <w:t xml:space="preserve"> pelo principio da busca de reconhecer-se, ou seja, o estudante neste momento da escola será estimulado a perceber sua identidade local, sua história individual e de grupo de base, assim como se abrir</w:t>
      </w:r>
      <w:r w:rsidR="00B154E5" w:rsidRPr="008758DF">
        <w:t>á</w:t>
      </w:r>
      <w:r w:rsidR="00AE77B3" w:rsidRPr="008758DF">
        <w:t xml:space="preserve"> a realidade a sua volta</w:t>
      </w:r>
      <w:r w:rsidR="007B708D" w:rsidRPr="008758DF">
        <w:t xml:space="preserve"> reconhecendo-se como sujeito</w:t>
      </w:r>
      <w:r w:rsidR="00B154E5" w:rsidRPr="008758DF">
        <w:t xml:space="preserve"> protagonista</w:t>
      </w:r>
      <w:r w:rsidR="007B708D" w:rsidRPr="008758DF">
        <w:t xml:space="preserve"> de sua história</w:t>
      </w:r>
      <w:r w:rsidR="00AE77B3" w:rsidRPr="008758DF">
        <w:t xml:space="preserve">. </w:t>
      </w:r>
      <w:r w:rsidR="00712AEF" w:rsidRPr="008758DF">
        <w:t>Para isso cada estudante preencherá um formulário par</w:t>
      </w:r>
      <w:r w:rsidR="00B154E5" w:rsidRPr="008758DF">
        <w:t>a</w:t>
      </w:r>
      <w:r w:rsidR="00712AEF" w:rsidRPr="008758DF">
        <w:t xml:space="preserve"> traçar seu perfil (características fís</w:t>
      </w:r>
      <w:r w:rsidR="007B708D" w:rsidRPr="008758DF">
        <w:t>icas, sociocultural e econômica)</w:t>
      </w:r>
      <w:r w:rsidR="00712AEF" w:rsidRPr="008758DF">
        <w:t xml:space="preserve"> assim como sua formação</w:t>
      </w:r>
      <w:r w:rsidR="007B708D" w:rsidRPr="008758DF">
        <w:t xml:space="preserve"> (acadêmica, cristão, política, etc.). E</w:t>
      </w:r>
      <w:r w:rsidR="00712AEF" w:rsidRPr="008758DF">
        <w:t xml:space="preserve">m seguida </w:t>
      </w:r>
      <w:r w:rsidR="00E36B0E" w:rsidRPr="008758DF">
        <w:t>um formulário sobre</w:t>
      </w:r>
      <w:r w:rsidR="00712AEF" w:rsidRPr="008758DF">
        <w:t xml:space="preserve"> seu grupo de base (histórico, particularidades, ações e missão)</w:t>
      </w:r>
      <w:r w:rsidR="001B75E8" w:rsidRPr="008758DF">
        <w:t>.</w:t>
      </w:r>
      <w:r w:rsidR="00712AEF" w:rsidRPr="008758DF">
        <w:t xml:space="preserve"> </w:t>
      </w:r>
    </w:p>
    <w:p w:rsidR="001B75E8" w:rsidRPr="008758DF" w:rsidRDefault="00E36B0E" w:rsidP="00115B55">
      <w:pPr>
        <w:jc w:val="both"/>
      </w:pPr>
      <w:r w:rsidRPr="008758DF">
        <w:t xml:space="preserve">A dinâmica </w:t>
      </w:r>
      <w:r w:rsidR="00F90E20" w:rsidRPr="008758DF">
        <w:t xml:space="preserve">da etapa </w:t>
      </w:r>
      <w:r w:rsidR="0024226C" w:rsidRPr="008758DF">
        <w:t>seguirá pelo estudante</w:t>
      </w:r>
      <w:r w:rsidRPr="008758DF">
        <w:t xml:space="preserve"> </w:t>
      </w:r>
      <w:r w:rsidR="00712AEF" w:rsidRPr="008758DF">
        <w:t>descrevendo a</w:t>
      </w:r>
      <w:r w:rsidR="0024226C" w:rsidRPr="008758DF">
        <w:t xml:space="preserve"> sua realidade vivenciada</w:t>
      </w:r>
      <w:r w:rsidR="00712AEF" w:rsidRPr="008758DF">
        <w:t xml:space="preserve"> partir de seu olhar, revelando por </w:t>
      </w:r>
      <w:r w:rsidR="0024226C" w:rsidRPr="008758DF">
        <w:t xml:space="preserve">meio de </w:t>
      </w:r>
      <w:r w:rsidR="00712AEF" w:rsidRPr="008758DF">
        <w:t>fotos</w:t>
      </w:r>
      <w:r w:rsidR="0024226C" w:rsidRPr="008758DF">
        <w:t xml:space="preserve"> e/ou </w:t>
      </w:r>
      <w:r w:rsidR="007B708D" w:rsidRPr="008758DF">
        <w:t>vídeo</w:t>
      </w:r>
      <w:r w:rsidR="0024226C" w:rsidRPr="008758DF">
        <w:t>s</w:t>
      </w:r>
      <w:r w:rsidR="00712AEF" w:rsidRPr="008758DF">
        <w:t xml:space="preserve"> (imagens do grupo, os jovens, as ações do grupo</w:t>
      </w:r>
      <w:r w:rsidR="006D2F90" w:rsidRPr="008758DF">
        <w:t>, avanços e entraves da caminhada</w:t>
      </w:r>
      <w:r w:rsidR="007B708D" w:rsidRPr="008758DF">
        <w:t>) e por ú</w:t>
      </w:r>
      <w:r w:rsidR="00712AEF" w:rsidRPr="008758DF">
        <w:t>ltimo sua comunidade/</w:t>
      </w:r>
      <w:r w:rsidR="007B708D" w:rsidRPr="008758DF">
        <w:t xml:space="preserve">bairro/sitio </w:t>
      </w:r>
      <w:r w:rsidR="0024226C" w:rsidRPr="008758DF">
        <w:t>(suas belezas</w:t>
      </w:r>
      <w:r w:rsidR="00476C2B" w:rsidRPr="008758DF">
        <w:t xml:space="preserve"> naturais</w:t>
      </w:r>
      <w:r w:rsidR="0024226C" w:rsidRPr="008758DF">
        <w:t>, problemáticas</w:t>
      </w:r>
      <w:r w:rsidR="00476C2B" w:rsidRPr="008758DF">
        <w:t xml:space="preserve"> socioeconômicas e ambientais</w:t>
      </w:r>
      <w:r w:rsidR="0024226C" w:rsidRPr="008758DF">
        <w:t>, cultura, religiosidade, organizações, etc.).</w:t>
      </w:r>
    </w:p>
    <w:p w:rsidR="00311D8D" w:rsidRPr="008758DF" w:rsidRDefault="001055A3" w:rsidP="00115B55">
      <w:pPr>
        <w:jc w:val="both"/>
      </w:pPr>
      <w:r w:rsidRPr="008758DF">
        <w:t>Esses olhares serão norteados por bases teóricas (textos/livros/vídeos)</w:t>
      </w:r>
      <w:r w:rsidR="00311D8D" w:rsidRPr="008758DF">
        <w:t>.</w:t>
      </w:r>
      <w:r w:rsidR="001B75E8" w:rsidRPr="008758DF">
        <w:t xml:space="preserve"> </w:t>
      </w:r>
      <w:r w:rsidR="0024226C" w:rsidRPr="008758DF">
        <w:t>Servindo como</w:t>
      </w:r>
      <w:r w:rsidR="00F90E20" w:rsidRPr="008758DF">
        <w:t xml:space="preserve"> estudos preliminares </w:t>
      </w:r>
      <w:r w:rsidR="0024226C" w:rsidRPr="008758DF">
        <w:t xml:space="preserve">que </w:t>
      </w:r>
      <w:r w:rsidR="00F90E20" w:rsidRPr="008758DF">
        <w:t xml:space="preserve">lançarão </w:t>
      </w:r>
      <w:r w:rsidR="007B708D" w:rsidRPr="008758DF">
        <w:t xml:space="preserve">as primeiras </w:t>
      </w:r>
      <w:r w:rsidR="0024226C" w:rsidRPr="008758DF">
        <w:t xml:space="preserve">bases para os conhecimentos que serão desenvolvidos nos eixos trabalhados na segunda etapa. </w:t>
      </w:r>
    </w:p>
    <w:p w:rsidR="00F90E20" w:rsidRPr="008758DF" w:rsidRDefault="008758DF" w:rsidP="00115B55">
      <w:pPr>
        <w:jc w:val="both"/>
      </w:pPr>
      <w:r w:rsidRPr="008758DF">
        <w:t>Os registros das ações se darão</w:t>
      </w:r>
      <w:r w:rsidR="006E47E3" w:rsidRPr="008758DF">
        <w:t xml:space="preserve"> </w:t>
      </w:r>
      <w:r w:rsidR="00311D8D" w:rsidRPr="008758DF">
        <w:t>por</w:t>
      </w:r>
      <w:r w:rsidR="00712AEF" w:rsidRPr="008758DF">
        <w:t xml:space="preserve"> meio </w:t>
      </w:r>
      <w:r w:rsidR="0038267D" w:rsidRPr="008758DF">
        <w:t>d</w:t>
      </w:r>
      <w:r w:rsidR="00712AEF" w:rsidRPr="008758DF">
        <w:t>e um</w:t>
      </w:r>
      <w:r w:rsidR="001B75E8" w:rsidRPr="008758DF">
        <w:t xml:space="preserve"> caderno de bordo</w:t>
      </w:r>
      <w:r w:rsidR="00B154E5" w:rsidRPr="008758DF">
        <w:t xml:space="preserve"> (diário do jovem do meio popular)</w:t>
      </w:r>
      <w:r w:rsidR="001B75E8" w:rsidRPr="008758DF">
        <w:t xml:space="preserve"> onde se </w:t>
      </w:r>
      <w:r w:rsidRPr="008758DF">
        <w:t>devem</w:t>
      </w:r>
      <w:r w:rsidR="001B75E8" w:rsidRPr="008758DF">
        <w:t xml:space="preserve"> </w:t>
      </w:r>
      <w:r w:rsidR="00B154E5" w:rsidRPr="008758DF">
        <w:t xml:space="preserve">relatar </w:t>
      </w:r>
      <w:r w:rsidR="00311D8D" w:rsidRPr="008758DF">
        <w:t xml:space="preserve">as </w:t>
      </w:r>
      <w:r w:rsidR="001B75E8" w:rsidRPr="008758DF">
        <w:t>experiên</w:t>
      </w:r>
      <w:r w:rsidR="00B154E5" w:rsidRPr="008758DF">
        <w:t>cias, descobertas, destaques, dú</w:t>
      </w:r>
      <w:r w:rsidR="001B75E8" w:rsidRPr="008758DF">
        <w:t>vidas, sentimentos</w:t>
      </w:r>
      <w:r w:rsidR="00B154E5" w:rsidRPr="008758DF">
        <w:t xml:space="preserve"> e</w:t>
      </w:r>
      <w:r w:rsidR="001B75E8" w:rsidRPr="008758DF">
        <w:t xml:space="preserve"> etc. O que culminará com</w:t>
      </w:r>
      <w:r w:rsidR="00712AEF" w:rsidRPr="008758DF">
        <w:t xml:space="preserve"> </w:t>
      </w:r>
      <w:r w:rsidR="001B75E8" w:rsidRPr="008758DF">
        <w:t xml:space="preserve">a produção de um </w:t>
      </w:r>
      <w:r w:rsidR="00712AEF" w:rsidRPr="008758DF">
        <w:t xml:space="preserve">relatório </w:t>
      </w:r>
      <w:r w:rsidR="001B75E8" w:rsidRPr="008758DF">
        <w:t>individual com um resumo desta primei</w:t>
      </w:r>
      <w:r w:rsidR="006E47E3" w:rsidRPr="008758DF">
        <w:t>ra etapa, assim como</w:t>
      </w:r>
      <w:r w:rsidR="001B75E8" w:rsidRPr="008758DF">
        <w:t xml:space="preserve"> impressões </w:t>
      </w:r>
      <w:r w:rsidR="00712AEF" w:rsidRPr="008758DF">
        <w:t xml:space="preserve">das condições de vida, </w:t>
      </w:r>
      <w:r w:rsidR="006D2F90" w:rsidRPr="008758DF">
        <w:t>das belezas e problemáticas de sua localidade, ampliando assim sua visão de mundo. Do qual se usará para co</w:t>
      </w:r>
      <w:r w:rsidR="001B75E8" w:rsidRPr="008758DF">
        <w:t>n</w:t>
      </w:r>
      <w:r w:rsidR="006E47E3" w:rsidRPr="008758DF">
        <w:t>struírem os painéis com os c</w:t>
      </w:r>
      <w:r w:rsidR="00B154E5" w:rsidRPr="008758DF">
        <w:t>artazes e fotos que representarão</w:t>
      </w:r>
      <w:r w:rsidR="006E47E3" w:rsidRPr="008758DF">
        <w:t xml:space="preserve"> as diversas realidades onde os grupos de base da PJMP estão presentes. </w:t>
      </w:r>
    </w:p>
    <w:p w:rsidR="00AE77B3" w:rsidRPr="008758DF" w:rsidRDefault="00F90E20" w:rsidP="00115B55">
      <w:pPr>
        <w:jc w:val="both"/>
      </w:pPr>
      <w:r w:rsidRPr="008758DF">
        <w:t xml:space="preserve">Os painéis </w:t>
      </w:r>
      <w:r w:rsidR="006E47E3" w:rsidRPr="008758DF">
        <w:t xml:space="preserve">serão expostos </w:t>
      </w:r>
      <w:r w:rsidRPr="008758DF">
        <w:t>na segunda etapa da escola, em Fortaleza</w:t>
      </w:r>
      <w:r w:rsidR="00B154E5" w:rsidRPr="008758DF">
        <w:t xml:space="preserve"> de 29 de abril a 1</w:t>
      </w:r>
      <w:r w:rsidR="00747847" w:rsidRPr="008758DF">
        <w:t>º de maio de 2015</w:t>
      </w:r>
      <w:r w:rsidRPr="008758DF">
        <w:t>, sendo uma oportunidade dos estudantes</w:t>
      </w:r>
      <w:r w:rsidR="00747847" w:rsidRPr="008758DF">
        <w:t xml:space="preserve"> </w:t>
      </w:r>
      <w:r w:rsidRPr="008758DF">
        <w:t>partilharem e pas</w:t>
      </w:r>
      <w:r w:rsidR="00747847" w:rsidRPr="008758DF">
        <w:t>searem pelas vá</w:t>
      </w:r>
      <w:r w:rsidRPr="008758DF">
        <w:t>rias experiências, viv</w:t>
      </w:r>
      <w:r w:rsidR="00747847" w:rsidRPr="008758DF">
        <w:t>ê</w:t>
      </w:r>
      <w:r w:rsidRPr="008758DF">
        <w:t xml:space="preserve">ncias da primeira etapa da escola. </w:t>
      </w:r>
    </w:p>
    <w:p w:rsidR="006D2F90" w:rsidRPr="008758DF" w:rsidRDefault="006D2F90" w:rsidP="001055A3">
      <w:pPr>
        <w:shd w:val="clear" w:color="auto" w:fill="D9D9D9" w:themeFill="background1" w:themeFillShade="D9"/>
        <w:jc w:val="both"/>
        <w:rPr>
          <w:b/>
          <w:i/>
          <w:sz w:val="28"/>
          <w:szCs w:val="28"/>
        </w:rPr>
      </w:pPr>
      <w:r w:rsidRPr="008758DF">
        <w:rPr>
          <w:b/>
          <w:i/>
          <w:sz w:val="28"/>
          <w:szCs w:val="28"/>
        </w:rPr>
        <w:t>Instrumentos metodológicos</w:t>
      </w:r>
    </w:p>
    <w:p w:rsidR="001055A3" w:rsidRPr="008758DF" w:rsidRDefault="007F2A3E" w:rsidP="001055A3">
      <w:pPr>
        <w:pStyle w:val="PargrafodaLista"/>
        <w:numPr>
          <w:ilvl w:val="0"/>
          <w:numId w:val="1"/>
        </w:numPr>
        <w:jc w:val="both"/>
      </w:pPr>
      <w:r w:rsidRPr="008758DF">
        <w:lastRenderedPageBreak/>
        <w:t>A</w:t>
      </w:r>
      <w:r w:rsidR="006D2F90" w:rsidRPr="008758DF">
        <w:t xml:space="preserve"> </w:t>
      </w:r>
      <w:r w:rsidR="001055A3" w:rsidRPr="008758DF">
        <w:t xml:space="preserve">internet </w:t>
      </w:r>
      <w:r w:rsidRPr="008758DF">
        <w:t>como instrumento de</w:t>
      </w:r>
      <w:r w:rsidR="001055A3" w:rsidRPr="008758DF">
        <w:t xml:space="preserve"> buscas de</w:t>
      </w:r>
      <w:r w:rsidRPr="008758DF">
        <w:t xml:space="preserve"> pesquisa,</w:t>
      </w:r>
      <w:r w:rsidR="006D2F90" w:rsidRPr="008758DF">
        <w:t xml:space="preserve"> informações</w:t>
      </w:r>
      <w:r w:rsidR="001055A3" w:rsidRPr="008758DF">
        <w:t>, fontes e divulgações;</w:t>
      </w:r>
    </w:p>
    <w:p w:rsidR="00311D8D" w:rsidRPr="008758DF" w:rsidRDefault="00311D8D" w:rsidP="001055A3">
      <w:pPr>
        <w:pStyle w:val="PargrafodaLista"/>
        <w:numPr>
          <w:ilvl w:val="0"/>
          <w:numId w:val="1"/>
        </w:numPr>
        <w:jc w:val="both"/>
      </w:pPr>
      <w:r w:rsidRPr="008758DF">
        <w:t>O questionário socioeconômico e cultural e o do grupo</w:t>
      </w:r>
      <w:r w:rsidR="007F2A3E" w:rsidRPr="008758DF">
        <w:t xml:space="preserve"> para captação d</w:t>
      </w:r>
      <w:r w:rsidR="00747847" w:rsidRPr="008758DF">
        <w:t>e dados, perfil e diagnó</w:t>
      </w:r>
      <w:r w:rsidR="007F2A3E" w:rsidRPr="008758DF">
        <w:t>stico</w:t>
      </w:r>
      <w:r w:rsidRPr="008758DF">
        <w:t>;</w:t>
      </w:r>
    </w:p>
    <w:p w:rsidR="001055A3" w:rsidRPr="008758DF" w:rsidRDefault="001055A3" w:rsidP="001055A3">
      <w:pPr>
        <w:pStyle w:val="PargrafodaLista"/>
        <w:numPr>
          <w:ilvl w:val="0"/>
          <w:numId w:val="1"/>
        </w:numPr>
        <w:jc w:val="both"/>
      </w:pPr>
      <w:r w:rsidRPr="008758DF">
        <w:t>A</w:t>
      </w:r>
      <w:r w:rsidR="006D2F90" w:rsidRPr="008758DF">
        <w:t xml:space="preserve"> fotografia</w:t>
      </w:r>
      <w:r w:rsidR="007F2A3E" w:rsidRPr="008758DF">
        <w:t xml:space="preserve"> e vídeo com</w:t>
      </w:r>
      <w:r w:rsidR="006D2F90" w:rsidRPr="008758DF">
        <w:t xml:space="preserve"> instrumento</w:t>
      </w:r>
      <w:r w:rsidR="00845E39" w:rsidRPr="008758DF">
        <w:t xml:space="preserve"> de registro</w:t>
      </w:r>
      <w:r w:rsidRPr="008758DF">
        <w:t>, ilustração</w:t>
      </w:r>
      <w:r w:rsidR="007F2A3E" w:rsidRPr="008758DF">
        <w:t xml:space="preserve"> e divulgação dos</w:t>
      </w:r>
      <w:r w:rsidRPr="008758DF">
        <w:t xml:space="preserve"> trabalhos;</w:t>
      </w:r>
      <w:r w:rsidR="006D2F90" w:rsidRPr="008758DF">
        <w:t xml:space="preserve"> </w:t>
      </w:r>
    </w:p>
    <w:p w:rsidR="001055A3" w:rsidRPr="008758DF" w:rsidRDefault="001055A3" w:rsidP="001055A3">
      <w:pPr>
        <w:pStyle w:val="PargrafodaLista"/>
        <w:numPr>
          <w:ilvl w:val="0"/>
          <w:numId w:val="1"/>
        </w:numPr>
        <w:jc w:val="both"/>
      </w:pPr>
      <w:r w:rsidRPr="008758DF">
        <w:t xml:space="preserve">A confecção de </w:t>
      </w:r>
      <w:r w:rsidR="006D2F90" w:rsidRPr="008758DF">
        <w:t>cartazes</w:t>
      </w:r>
      <w:r w:rsidR="00845E39" w:rsidRPr="008758DF">
        <w:t xml:space="preserve"> para produção e exposição</w:t>
      </w:r>
      <w:r w:rsidRPr="008758DF">
        <w:t xml:space="preserve"> do que foi construído;</w:t>
      </w:r>
    </w:p>
    <w:p w:rsidR="001055A3" w:rsidRPr="008758DF" w:rsidRDefault="001055A3" w:rsidP="001055A3">
      <w:pPr>
        <w:pStyle w:val="PargrafodaLista"/>
        <w:numPr>
          <w:ilvl w:val="0"/>
          <w:numId w:val="1"/>
        </w:numPr>
        <w:jc w:val="both"/>
      </w:pPr>
      <w:r w:rsidRPr="008758DF">
        <w:t>O desenvolvimento de um diário de bordo</w:t>
      </w:r>
      <w:r w:rsidR="00747847" w:rsidRPr="008758DF">
        <w:t xml:space="preserve"> (diário do jovem do meio popular)</w:t>
      </w:r>
      <w:r w:rsidRPr="008758DF">
        <w:t>, registrando as etapas;</w:t>
      </w:r>
    </w:p>
    <w:p w:rsidR="001055A3" w:rsidRPr="008758DF" w:rsidRDefault="001055A3" w:rsidP="001055A3">
      <w:pPr>
        <w:pStyle w:val="PargrafodaLista"/>
        <w:numPr>
          <w:ilvl w:val="0"/>
          <w:numId w:val="1"/>
        </w:numPr>
        <w:jc w:val="both"/>
      </w:pPr>
      <w:r w:rsidRPr="008758DF">
        <w:t>A produção de relatório</w:t>
      </w:r>
      <w:r w:rsidR="00311D8D" w:rsidRPr="008758DF">
        <w:t xml:space="preserve"> individual, resumin</w:t>
      </w:r>
      <w:r w:rsidR="007F2A3E" w:rsidRPr="008758DF">
        <w:t xml:space="preserve">do </w:t>
      </w:r>
      <w:r w:rsidR="00311D8D" w:rsidRPr="008758DF">
        <w:t>as ações, experiências, descobertas e aprendizagens do estudante;</w:t>
      </w:r>
    </w:p>
    <w:p w:rsidR="006D2F90" w:rsidRPr="008758DF" w:rsidRDefault="001055A3" w:rsidP="001055A3">
      <w:pPr>
        <w:pStyle w:val="PargrafodaLista"/>
        <w:numPr>
          <w:ilvl w:val="0"/>
          <w:numId w:val="1"/>
        </w:numPr>
        <w:jc w:val="both"/>
      </w:pPr>
      <w:r w:rsidRPr="008758DF">
        <w:t>A</w:t>
      </w:r>
      <w:r w:rsidR="00845E39" w:rsidRPr="008758DF">
        <w:t xml:space="preserve">s diversas fontes de </w:t>
      </w:r>
      <w:r w:rsidR="006D2F90" w:rsidRPr="008758DF">
        <w:t>leituras</w:t>
      </w:r>
      <w:r w:rsidR="00845E39" w:rsidRPr="008758DF">
        <w:t xml:space="preserve"> (subsídios, sites, blog, livros</w:t>
      </w:r>
      <w:r w:rsidR="006D2F90" w:rsidRPr="008758DF">
        <w:t xml:space="preserve">, </w:t>
      </w:r>
      <w:r w:rsidR="00845E39" w:rsidRPr="008758DF">
        <w:t xml:space="preserve">testos múltiplos). </w:t>
      </w:r>
    </w:p>
    <w:p w:rsidR="001055A3" w:rsidRPr="008758DF" w:rsidRDefault="007F2A3E" w:rsidP="007F2A3E">
      <w:pPr>
        <w:shd w:val="clear" w:color="auto" w:fill="D9D9D9" w:themeFill="background1" w:themeFillShade="D9"/>
        <w:jc w:val="both"/>
        <w:rPr>
          <w:b/>
          <w:i/>
          <w:sz w:val="28"/>
          <w:szCs w:val="28"/>
        </w:rPr>
      </w:pPr>
      <w:r w:rsidRPr="008758DF">
        <w:rPr>
          <w:b/>
          <w:i/>
          <w:sz w:val="28"/>
          <w:szCs w:val="28"/>
        </w:rPr>
        <w:t>Bibliografia</w:t>
      </w:r>
    </w:p>
    <w:p w:rsidR="006D2F90" w:rsidRPr="008758DF" w:rsidRDefault="00845E39" w:rsidP="006D2F90">
      <w:pPr>
        <w:jc w:val="both"/>
      </w:pPr>
      <w:r w:rsidRPr="008758DF">
        <w:t>Textos: Onde esta a</w:t>
      </w:r>
      <w:r w:rsidR="006D2F90" w:rsidRPr="008758DF">
        <w:t xml:space="preserve"> TL hoje? Educação Popular, e a identidade da PJMP subsídio;</w:t>
      </w:r>
      <w:r w:rsidR="005166CC" w:rsidRPr="008758DF">
        <w:t xml:space="preserve"> </w:t>
      </w:r>
    </w:p>
    <w:p w:rsidR="005166CC" w:rsidRPr="008758DF" w:rsidRDefault="00845E39" w:rsidP="006D2F90">
      <w:pPr>
        <w:jc w:val="both"/>
      </w:pPr>
      <w:r w:rsidRPr="008758DF">
        <w:t>Livros: Como fazer TL; A</w:t>
      </w:r>
      <w:r w:rsidR="00AE02FD">
        <w:t>os quatro ventos;</w:t>
      </w:r>
    </w:p>
    <w:p w:rsidR="005166CC" w:rsidRPr="008758DF" w:rsidRDefault="00CC2A93" w:rsidP="006D2F90">
      <w:pPr>
        <w:jc w:val="both"/>
      </w:pPr>
      <w:r w:rsidRPr="008758DF">
        <w:t>Vídeos</w:t>
      </w:r>
      <w:r w:rsidR="00845E39" w:rsidRPr="008758DF">
        <w:t xml:space="preserve">: </w:t>
      </w:r>
      <w:r w:rsidR="005166CC" w:rsidRPr="008758DF">
        <w:t>(YOUTUBE): Pa</w:t>
      </w:r>
      <w:r w:rsidR="00845E39" w:rsidRPr="008758DF">
        <w:t>ulo freire;</w:t>
      </w:r>
      <w:r w:rsidR="007C5781" w:rsidRPr="008758DF">
        <w:t xml:space="preserve"> </w:t>
      </w:r>
      <w:r w:rsidR="00845E39" w:rsidRPr="008758DF">
        <w:t xml:space="preserve">Dom </w:t>
      </w:r>
      <w:r w:rsidR="007C5781" w:rsidRPr="008758DF">
        <w:t>Helder,</w:t>
      </w:r>
      <w:r w:rsidR="00845E39" w:rsidRPr="008758DF">
        <w:t xml:space="preserve"> Dom Pedro </w:t>
      </w:r>
      <w:r w:rsidR="00747847" w:rsidRPr="008758DF">
        <w:t>Casaldáliga</w:t>
      </w:r>
      <w:r w:rsidR="005166CC" w:rsidRPr="008758DF">
        <w:t xml:space="preserve">. </w:t>
      </w:r>
    </w:p>
    <w:p w:rsidR="00E142F8" w:rsidRPr="008758DF" w:rsidRDefault="0045230F" w:rsidP="006D2F90">
      <w:pPr>
        <w:jc w:val="both"/>
      </w:pPr>
      <w:hyperlink r:id="rId8" w:history="1">
        <w:r w:rsidR="00E142F8" w:rsidRPr="008758DF">
          <w:rPr>
            <w:rStyle w:val="Hyperlink"/>
          </w:rPr>
          <w:t>https://www.youtube.com/watch?v=EzjY0x37E88</w:t>
        </w:r>
      </w:hyperlink>
      <w:r w:rsidR="00E142F8" w:rsidRPr="008758DF">
        <w:t xml:space="preserve"> Paulo Freire Contemporâneo - Documentário</w:t>
      </w:r>
    </w:p>
    <w:p w:rsidR="00E142F8" w:rsidRPr="008758DF" w:rsidRDefault="0045230F" w:rsidP="006D2F90">
      <w:pPr>
        <w:jc w:val="both"/>
      </w:pPr>
      <w:hyperlink r:id="rId9" w:history="1">
        <w:r w:rsidR="00E142F8" w:rsidRPr="008758DF">
          <w:rPr>
            <w:rStyle w:val="Hyperlink"/>
          </w:rPr>
          <w:t>https://www.youtube.com/watch?v=bvURWRz7jlE</w:t>
        </w:r>
      </w:hyperlink>
      <w:r w:rsidR="00E142F8" w:rsidRPr="008758DF">
        <w:t xml:space="preserve"> </w:t>
      </w:r>
      <w:r w:rsidR="00AE02FD">
        <w:t>D</w:t>
      </w:r>
      <w:r w:rsidR="00AE02FD" w:rsidRPr="008758DF">
        <w:t xml:space="preserve">om </w:t>
      </w:r>
      <w:r w:rsidR="00AE02FD">
        <w:t>H</w:t>
      </w:r>
      <w:r w:rsidR="00AE02FD" w:rsidRPr="008758DF">
        <w:t xml:space="preserve">elder </w:t>
      </w:r>
      <w:r w:rsidR="00AE02FD">
        <w:t>C</w:t>
      </w:r>
      <w:r w:rsidR="00AE02FD" w:rsidRPr="008758DF">
        <w:t xml:space="preserve">âmara - </w:t>
      </w:r>
      <w:r w:rsidR="00AE02FD">
        <w:t>O</w:t>
      </w:r>
      <w:r w:rsidR="00AE02FD" w:rsidRPr="008758DF">
        <w:t xml:space="preserve"> </w:t>
      </w:r>
      <w:r w:rsidR="00AE02FD">
        <w:t>S</w:t>
      </w:r>
      <w:r w:rsidR="00AE02FD" w:rsidRPr="008758DF">
        <w:t xml:space="preserve">anto </w:t>
      </w:r>
      <w:r w:rsidR="00AE02FD">
        <w:t>R</w:t>
      </w:r>
      <w:r w:rsidR="00AE02FD" w:rsidRPr="008758DF">
        <w:t>ebelde</w:t>
      </w:r>
    </w:p>
    <w:p w:rsidR="00CC2A93" w:rsidRPr="008758DF" w:rsidRDefault="0045230F" w:rsidP="006D2F90">
      <w:pPr>
        <w:jc w:val="both"/>
      </w:pPr>
      <w:hyperlink r:id="rId10" w:history="1">
        <w:r w:rsidR="00B114F0" w:rsidRPr="008758DF">
          <w:rPr>
            <w:rStyle w:val="Hyperlink"/>
          </w:rPr>
          <w:t>http://minhateca.com.br/Ramos.Silva/FILMES+TEOL*c3*93GICOS/PROGRAMA+RODA+VIVA+-+LEONARDO+BOFF+-+TEOLOGIA+DA+LIBERTA*c3*87*c3*83O+(*c3*93TIMO+SOM+E+IMAGEM)+X,152198841.avi(video)</w:t>
        </w:r>
      </w:hyperlink>
      <w:r w:rsidR="00E142F8" w:rsidRPr="008758DF">
        <w:t xml:space="preserve"> </w:t>
      </w:r>
      <w:r w:rsidR="00AE02FD">
        <w:t>Programa R</w:t>
      </w:r>
      <w:r w:rsidR="00AE02FD" w:rsidRPr="008758DF">
        <w:t xml:space="preserve">oda </w:t>
      </w:r>
      <w:r w:rsidR="00AE02FD">
        <w:t>V</w:t>
      </w:r>
      <w:r w:rsidR="00AE02FD" w:rsidRPr="008758DF">
        <w:t xml:space="preserve">iva - </w:t>
      </w:r>
      <w:r w:rsidR="00AE02FD">
        <w:t>L</w:t>
      </w:r>
      <w:r w:rsidR="00AE02FD" w:rsidRPr="008758DF">
        <w:t xml:space="preserve">eonardo </w:t>
      </w:r>
      <w:r w:rsidR="00AE02FD">
        <w:t>Boff - T</w:t>
      </w:r>
      <w:r w:rsidR="00AE02FD" w:rsidRPr="008758DF">
        <w:t xml:space="preserve">eologia da </w:t>
      </w:r>
      <w:r w:rsidR="00AE02FD">
        <w:t>Libertação.</w:t>
      </w:r>
    </w:p>
    <w:p w:rsidR="00B114F0" w:rsidRPr="008758DF" w:rsidRDefault="0045230F" w:rsidP="006D2F90">
      <w:pPr>
        <w:jc w:val="both"/>
      </w:pPr>
      <w:hyperlink r:id="rId11" w:anchor="t=10" w:history="1">
        <w:r w:rsidR="002341BC" w:rsidRPr="008758DF">
          <w:rPr>
            <w:rStyle w:val="Hyperlink"/>
          </w:rPr>
          <w:t>https://www.youtube.com/watch?v=_yBgPm1-V_A#t=10</w:t>
        </w:r>
      </w:hyperlink>
      <w:r w:rsidR="00E142F8" w:rsidRPr="008758DF">
        <w:t xml:space="preserve"> </w:t>
      </w:r>
      <w:r w:rsidR="007C5781" w:rsidRPr="008758DF">
        <w:t>Descalço</w:t>
      </w:r>
      <w:r w:rsidR="00E142F8" w:rsidRPr="008758DF">
        <w:t xml:space="preserve"> sobre a terra Vermelha - parte I - Drama e História - Filme de D. Pedro </w:t>
      </w:r>
      <w:r w:rsidR="007C5781" w:rsidRPr="008758DF">
        <w:t>Casaldáliga</w:t>
      </w:r>
      <w:r w:rsidR="00E142F8" w:rsidRPr="008758DF">
        <w:t>. A primeira parte é a chegada - Do Vaticano a São Felix do Araguaia/MT.</w:t>
      </w:r>
    </w:p>
    <w:p w:rsidR="002341BC" w:rsidRPr="008758DF" w:rsidRDefault="0045230F" w:rsidP="006D2F90">
      <w:pPr>
        <w:jc w:val="both"/>
      </w:pPr>
      <w:hyperlink r:id="rId12" w:anchor="t=19" w:history="1">
        <w:r w:rsidR="002341BC" w:rsidRPr="008758DF">
          <w:rPr>
            <w:rStyle w:val="Hyperlink"/>
          </w:rPr>
          <w:t>https://www.youtube.com/watch?v=bInxh12CPy4#t=19</w:t>
        </w:r>
      </w:hyperlink>
      <w:proofErr w:type="gramStart"/>
      <w:r w:rsidR="00E142F8" w:rsidRPr="008758DF">
        <w:t xml:space="preserve">  </w:t>
      </w:r>
      <w:proofErr w:type="gramEnd"/>
      <w:r w:rsidR="00E142F8" w:rsidRPr="008758DF">
        <w:t>Parte II - Descalços sobre a terra vermelha - a História da Igreja no Amazonas. Um filme de história e drama. Compromisso com os pobres.</w:t>
      </w:r>
    </w:p>
    <w:p w:rsidR="009E180C" w:rsidRPr="008758DF" w:rsidRDefault="009E180C" w:rsidP="009E180C">
      <w:pPr>
        <w:shd w:val="clear" w:color="auto" w:fill="D9D9D9" w:themeFill="background1" w:themeFillShade="D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Textos de Apoio</w:t>
      </w:r>
    </w:p>
    <w:p w:rsidR="00A22003" w:rsidRPr="008758DF" w:rsidRDefault="00A22003" w:rsidP="006D2F90">
      <w:pPr>
        <w:jc w:val="both"/>
      </w:pPr>
      <w:r w:rsidRPr="008758DF">
        <w:t xml:space="preserve">Teologia da libertação resistência intelectual (Anexo ao </w:t>
      </w:r>
      <w:r w:rsidR="007C5781" w:rsidRPr="008758DF">
        <w:t>e-mail</w:t>
      </w:r>
      <w:r w:rsidRPr="008758DF">
        <w:t>)</w:t>
      </w:r>
    </w:p>
    <w:p w:rsidR="00A22003" w:rsidRPr="008758DF" w:rsidRDefault="00A22003" w:rsidP="006D2F90">
      <w:pPr>
        <w:jc w:val="both"/>
      </w:pPr>
      <w:r w:rsidRPr="008758DF">
        <w:t xml:space="preserve">Prefácio de Ao lado dos pobres (Anexo ao </w:t>
      </w:r>
      <w:r w:rsidR="007C5781" w:rsidRPr="008758DF">
        <w:t>e-mail</w:t>
      </w:r>
      <w:r w:rsidRPr="008758DF">
        <w:t>)</w:t>
      </w:r>
    </w:p>
    <w:p w:rsidR="00DB242E" w:rsidRPr="008758DF" w:rsidRDefault="00A22003" w:rsidP="006D2F90">
      <w:pPr>
        <w:jc w:val="both"/>
      </w:pPr>
      <w:r w:rsidRPr="008758DF">
        <w:t xml:space="preserve">A Teologia da Libertação e o Contexto Latino-Americano (Anexo ao </w:t>
      </w:r>
      <w:r w:rsidR="007C5781" w:rsidRPr="008758DF">
        <w:t>e-mail</w:t>
      </w:r>
      <w:r w:rsidRPr="008758DF">
        <w:t>)</w:t>
      </w:r>
    </w:p>
    <w:sectPr w:rsidR="00DB242E" w:rsidRPr="008758DF" w:rsidSect="00944A33">
      <w:headerReference w:type="default" r:id="rId13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30F" w:rsidRDefault="0045230F" w:rsidP="007C5781">
      <w:pPr>
        <w:spacing w:after="0" w:line="240" w:lineRule="auto"/>
      </w:pPr>
      <w:r>
        <w:separator/>
      </w:r>
    </w:p>
  </w:endnote>
  <w:endnote w:type="continuationSeparator" w:id="0">
    <w:p w:rsidR="0045230F" w:rsidRDefault="0045230F" w:rsidP="007C5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30F" w:rsidRDefault="0045230F" w:rsidP="007C5781">
      <w:pPr>
        <w:spacing w:after="0" w:line="240" w:lineRule="auto"/>
      </w:pPr>
      <w:r>
        <w:separator/>
      </w:r>
    </w:p>
  </w:footnote>
  <w:footnote w:type="continuationSeparator" w:id="0">
    <w:p w:rsidR="0045230F" w:rsidRDefault="0045230F" w:rsidP="007C57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781" w:rsidRPr="00E35496" w:rsidRDefault="007C5781" w:rsidP="007C5781">
    <w:pPr>
      <w:pStyle w:val="Cabealho"/>
      <w:jc w:val="center"/>
      <w:rPr>
        <w:rFonts w:ascii="Arial" w:hAnsi="Arial" w:cs="Arial"/>
        <w:sz w:val="26"/>
        <w:szCs w:val="26"/>
      </w:rPr>
    </w:pPr>
    <w:r>
      <w:rPr>
        <w:noProof/>
      </w:rPr>
      <w:drawing>
        <wp:anchor distT="30480" distB="73914" distL="217932" distR="151003" simplePos="0" relativeHeight="251659264" behindDoc="0" locked="0" layoutInCell="1" allowOverlap="1" wp14:anchorId="4F862418" wp14:editId="6823897A">
          <wp:simplePos x="0" y="0"/>
          <wp:positionH relativeFrom="column">
            <wp:posOffset>133350</wp:posOffset>
          </wp:positionH>
          <wp:positionV relativeFrom="paragraph">
            <wp:posOffset>36195</wp:posOffset>
          </wp:positionV>
          <wp:extent cx="1134745" cy="657225"/>
          <wp:effectExtent l="114300" t="57150" r="103505" b="142875"/>
          <wp:wrapSquare wrapText="bothSides"/>
          <wp:docPr id="1" name="Imagem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m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4745" cy="65722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6"/>
        <w:szCs w:val="26"/>
      </w:rPr>
      <w:t xml:space="preserve">                  </w:t>
    </w:r>
    <w:r w:rsidR="00D33F36">
      <w:rPr>
        <w:rFonts w:ascii="Arial" w:hAnsi="Arial" w:cs="Arial"/>
        <w:sz w:val="26"/>
        <w:szCs w:val="26"/>
      </w:rPr>
      <w:t xml:space="preserve">        </w:t>
    </w:r>
    <w:r w:rsidRPr="00E35496">
      <w:rPr>
        <w:rFonts w:ascii="Arial" w:hAnsi="Arial" w:cs="Arial"/>
        <w:sz w:val="26"/>
        <w:szCs w:val="26"/>
      </w:rPr>
      <w:t>Conferência Nacional dos Bispos do Brasil – CNBB</w:t>
    </w:r>
  </w:p>
  <w:p w:rsidR="007C5781" w:rsidRPr="00E35496" w:rsidRDefault="007C5781" w:rsidP="007C5781">
    <w:pPr>
      <w:pStyle w:val="Cabealho"/>
      <w:ind w:firstLine="2127"/>
      <w:jc w:val="center"/>
      <w:rPr>
        <w:rFonts w:ascii="Arial" w:hAnsi="Arial" w:cs="Arial"/>
        <w:sz w:val="26"/>
        <w:szCs w:val="26"/>
      </w:rPr>
    </w:pPr>
    <w:r w:rsidRPr="00E35496">
      <w:rPr>
        <w:rFonts w:ascii="Arial" w:hAnsi="Arial" w:cs="Arial"/>
        <w:sz w:val="26"/>
        <w:szCs w:val="26"/>
      </w:rPr>
      <w:t>Comissão Episcopal Pastoral para a Juventude –</w:t>
    </w:r>
    <w:r w:rsidR="00D33F36">
      <w:rPr>
        <w:rFonts w:ascii="Arial" w:hAnsi="Arial" w:cs="Arial"/>
        <w:sz w:val="26"/>
        <w:szCs w:val="26"/>
      </w:rPr>
      <w:t xml:space="preserve"> </w:t>
    </w:r>
    <w:r w:rsidRPr="00E35496">
      <w:rPr>
        <w:rFonts w:ascii="Arial" w:hAnsi="Arial" w:cs="Arial"/>
        <w:sz w:val="26"/>
        <w:szCs w:val="26"/>
      </w:rPr>
      <w:t>CEPJ</w:t>
    </w:r>
  </w:p>
  <w:p w:rsidR="007C5781" w:rsidRPr="00E35496" w:rsidRDefault="007C5781" w:rsidP="007C5781">
    <w:pPr>
      <w:pStyle w:val="Cabealho"/>
      <w:ind w:firstLine="2127"/>
      <w:jc w:val="center"/>
      <w:rPr>
        <w:rFonts w:ascii="Arial" w:hAnsi="Arial" w:cs="Arial"/>
        <w:b/>
        <w:sz w:val="26"/>
        <w:szCs w:val="26"/>
      </w:rPr>
    </w:pPr>
    <w:r w:rsidRPr="00E35496">
      <w:rPr>
        <w:rFonts w:ascii="Arial" w:hAnsi="Arial" w:cs="Arial"/>
        <w:b/>
        <w:sz w:val="26"/>
        <w:szCs w:val="26"/>
      </w:rPr>
      <w:t>Pastoral da Juventude do Meio Popular – PJMP</w:t>
    </w:r>
  </w:p>
  <w:p w:rsidR="007C5781" w:rsidRPr="00E35496" w:rsidRDefault="007C5781" w:rsidP="007C5781">
    <w:pPr>
      <w:pStyle w:val="Cabealho"/>
      <w:ind w:firstLine="2127"/>
      <w:jc w:val="center"/>
      <w:rPr>
        <w:rFonts w:ascii="Arial" w:hAnsi="Arial" w:cs="Arial"/>
        <w:b/>
        <w:sz w:val="26"/>
        <w:szCs w:val="26"/>
      </w:rPr>
    </w:pPr>
    <w:r w:rsidRPr="00E35496">
      <w:rPr>
        <w:rFonts w:ascii="Arial" w:hAnsi="Arial" w:cs="Arial"/>
        <w:b/>
        <w:sz w:val="26"/>
        <w:szCs w:val="26"/>
      </w:rPr>
      <w:t>Comissão Nacional</w:t>
    </w:r>
  </w:p>
  <w:p w:rsidR="007C5781" w:rsidRDefault="007C57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F4D86"/>
    <w:multiLevelType w:val="hybridMultilevel"/>
    <w:tmpl w:val="AC20E7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E5"/>
    <w:rsid w:val="001055A3"/>
    <w:rsid w:val="00115B55"/>
    <w:rsid w:val="001B75E8"/>
    <w:rsid w:val="002341BC"/>
    <w:rsid w:val="0024226C"/>
    <w:rsid w:val="00311D8D"/>
    <w:rsid w:val="0038267D"/>
    <w:rsid w:val="0045230F"/>
    <w:rsid w:val="00476C2B"/>
    <w:rsid w:val="004A1321"/>
    <w:rsid w:val="004B53CB"/>
    <w:rsid w:val="005166CC"/>
    <w:rsid w:val="005F3B1C"/>
    <w:rsid w:val="0067440C"/>
    <w:rsid w:val="006D2F90"/>
    <w:rsid w:val="006E47E3"/>
    <w:rsid w:val="006F09DE"/>
    <w:rsid w:val="00712AEF"/>
    <w:rsid w:val="00747847"/>
    <w:rsid w:val="0079081D"/>
    <w:rsid w:val="00796EEE"/>
    <w:rsid w:val="007B708D"/>
    <w:rsid w:val="007C5781"/>
    <w:rsid w:val="007F2A3E"/>
    <w:rsid w:val="00845E39"/>
    <w:rsid w:val="008758DF"/>
    <w:rsid w:val="00944A33"/>
    <w:rsid w:val="009E180C"/>
    <w:rsid w:val="00A22003"/>
    <w:rsid w:val="00AE02FD"/>
    <w:rsid w:val="00AE77B3"/>
    <w:rsid w:val="00B114F0"/>
    <w:rsid w:val="00B154E5"/>
    <w:rsid w:val="00BB1F77"/>
    <w:rsid w:val="00C26BE5"/>
    <w:rsid w:val="00CC2A93"/>
    <w:rsid w:val="00D33F36"/>
    <w:rsid w:val="00D65079"/>
    <w:rsid w:val="00D65113"/>
    <w:rsid w:val="00DB242E"/>
    <w:rsid w:val="00E142F8"/>
    <w:rsid w:val="00E36B0E"/>
    <w:rsid w:val="00F9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55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14F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5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81"/>
  </w:style>
  <w:style w:type="paragraph" w:styleId="Rodap">
    <w:name w:val="footer"/>
    <w:basedOn w:val="Normal"/>
    <w:link w:val="RodapChar"/>
    <w:uiPriority w:val="99"/>
    <w:unhideWhenUsed/>
    <w:rsid w:val="007C5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81"/>
  </w:style>
  <w:style w:type="paragraph" w:styleId="Textodebalo">
    <w:name w:val="Balloon Text"/>
    <w:basedOn w:val="Normal"/>
    <w:link w:val="TextodebaloChar"/>
    <w:uiPriority w:val="99"/>
    <w:semiHidden/>
    <w:unhideWhenUsed/>
    <w:rsid w:val="00D6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055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114F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C5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5781"/>
  </w:style>
  <w:style w:type="paragraph" w:styleId="Rodap">
    <w:name w:val="footer"/>
    <w:basedOn w:val="Normal"/>
    <w:link w:val="RodapChar"/>
    <w:uiPriority w:val="99"/>
    <w:unhideWhenUsed/>
    <w:rsid w:val="007C57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5781"/>
  </w:style>
  <w:style w:type="paragraph" w:styleId="Textodebalo">
    <w:name w:val="Balloon Text"/>
    <w:basedOn w:val="Normal"/>
    <w:link w:val="TextodebaloChar"/>
    <w:uiPriority w:val="99"/>
    <w:semiHidden/>
    <w:unhideWhenUsed/>
    <w:rsid w:val="00D6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9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zjY0x37E88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bInxh12CPy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_yBgPm1-V_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inhateca.com.br/Ramos.Silva/FILMES+TEOL*c3*93GICOS/PROGRAMA+RODA+VIVA+-+LEONARDO+BOFF+-+TEOLOGIA+DA+LIBERTA*c3*87*c3*83O+(*c3*93TIMO+SOM+E+IMAGEM)+X,152198841.avi(video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bvURWRz7jl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802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 BRAGA DE MOURA</dc:creator>
  <cp:lastModifiedBy>JONE BRAGA DE MOURA</cp:lastModifiedBy>
  <cp:revision>17</cp:revision>
  <cp:lastPrinted>2015-03-10T13:38:00Z</cp:lastPrinted>
  <dcterms:created xsi:type="dcterms:W3CDTF">2015-02-26T18:28:00Z</dcterms:created>
  <dcterms:modified xsi:type="dcterms:W3CDTF">2015-03-10T13:43:00Z</dcterms:modified>
</cp:coreProperties>
</file>